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11" w:rsidRPr="00A73411" w:rsidRDefault="00A73411" w:rsidP="00A734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411">
        <w:rPr>
          <w:rFonts w:ascii="Times New Roman" w:hAnsi="Times New Roman" w:cs="Times New Roman"/>
          <w:b/>
        </w:rPr>
        <w:t>ОТЧЕТ</w:t>
      </w:r>
    </w:p>
    <w:tbl>
      <w:tblPr>
        <w:tblStyle w:val="a5"/>
        <w:tblpPr w:leftFromText="180" w:rightFromText="180" w:vertAnchor="page" w:horzAnchor="margin" w:tblpXSpec="center" w:tblpY="2749"/>
        <w:tblW w:w="10348" w:type="dxa"/>
        <w:tblLook w:val="04A0" w:firstRow="1" w:lastRow="0" w:firstColumn="1" w:lastColumn="0" w:noHBand="0" w:noVBand="1"/>
      </w:tblPr>
      <w:tblGrid>
        <w:gridCol w:w="4644"/>
        <w:gridCol w:w="5704"/>
      </w:tblGrid>
      <w:tr w:rsidR="00A62695" w:rsidRPr="005B1F89" w:rsidTr="00A62695">
        <w:trPr>
          <w:trHeight w:val="255"/>
        </w:trPr>
        <w:tc>
          <w:tcPr>
            <w:tcW w:w="4644" w:type="dxa"/>
          </w:tcPr>
          <w:p w:rsidR="00A62695" w:rsidRPr="005B1F89" w:rsidRDefault="00A62695" w:rsidP="00A626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5704" w:type="dxa"/>
          </w:tcPr>
          <w:p w:rsidR="00A62695" w:rsidRPr="005B1F89" w:rsidRDefault="00A62695" w:rsidP="00A626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Использование оборудования, полученного по нацпроектам</w:t>
            </w:r>
          </w:p>
        </w:tc>
      </w:tr>
      <w:tr w:rsidR="00A62695" w:rsidRPr="005B1F89" w:rsidTr="00A62695">
        <w:trPr>
          <w:trHeight w:val="543"/>
        </w:trPr>
        <w:tc>
          <w:tcPr>
            <w:tcW w:w="4644" w:type="dxa"/>
          </w:tcPr>
          <w:p w:rsidR="00A62695" w:rsidRPr="005B1F89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«Русский язык», «Математика»</w:t>
            </w:r>
          </w:p>
        </w:tc>
        <w:tc>
          <w:tcPr>
            <w:tcW w:w="5704" w:type="dxa"/>
          </w:tcPr>
          <w:p w:rsidR="00A62695" w:rsidRPr="005B1F89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на углубленном уровне в рамках универсального профиля обучения в 10-11 классах</w:t>
            </w:r>
          </w:p>
        </w:tc>
      </w:tr>
      <w:tr w:rsidR="00A62695" w:rsidRPr="005B1F89" w:rsidTr="00A62695">
        <w:trPr>
          <w:trHeight w:val="1075"/>
        </w:trPr>
        <w:tc>
          <w:tcPr>
            <w:tcW w:w="4644" w:type="dxa"/>
          </w:tcPr>
          <w:p w:rsidR="00A62695" w:rsidRPr="005B1F89" w:rsidRDefault="00A62695" w:rsidP="00A62695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  <w:r w:rsidRPr="005B1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«Экология человека. Культура здоровья", 8-9 класс</w:t>
            </w:r>
            <w:r w:rsidRPr="005B1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(1 час)</w:t>
            </w:r>
          </w:p>
        </w:tc>
        <w:tc>
          <w:tcPr>
            <w:tcW w:w="5704" w:type="dxa"/>
          </w:tcPr>
          <w:p w:rsidR="00A62695" w:rsidRPr="005B1F89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инфраструктуры "Точки Роста"</w:t>
            </w:r>
          </w:p>
        </w:tc>
      </w:tr>
      <w:tr w:rsidR="00A62695" w:rsidRPr="005B1F89" w:rsidTr="00A62695">
        <w:trPr>
          <w:trHeight w:val="840"/>
        </w:trPr>
        <w:tc>
          <w:tcPr>
            <w:tcW w:w="4644" w:type="dxa"/>
          </w:tcPr>
          <w:p w:rsidR="00A62695" w:rsidRPr="005B1F89" w:rsidRDefault="00A62695" w:rsidP="00A62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по предметам «Физика», «Биология», «Химия» </w:t>
            </w:r>
          </w:p>
        </w:tc>
        <w:tc>
          <w:tcPr>
            <w:tcW w:w="5704" w:type="dxa"/>
          </w:tcPr>
          <w:p w:rsidR="00A62695" w:rsidRPr="005B1F89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инфраструктуры "Точки Роста"</w:t>
            </w:r>
          </w:p>
        </w:tc>
      </w:tr>
      <w:tr w:rsidR="00A62695" w:rsidRPr="005B1F89" w:rsidTr="00A62695">
        <w:trPr>
          <w:trHeight w:val="252"/>
        </w:trPr>
        <w:tc>
          <w:tcPr>
            <w:tcW w:w="4644" w:type="dxa"/>
          </w:tcPr>
          <w:p w:rsidR="00A62695" w:rsidRPr="005B1F89" w:rsidRDefault="00A62695" w:rsidP="00A626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7-х классов </w:t>
            </w:r>
          </w:p>
        </w:tc>
        <w:tc>
          <w:tcPr>
            <w:tcW w:w="5704" w:type="dxa"/>
          </w:tcPr>
          <w:p w:rsidR="00A62695" w:rsidRPr="00A73411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регионального центра выявления, поддержки и развития способностей и талантов у детей и молодежи Тверской области «ОРИОН»</w:t>
            </w:r>
          </w:p>
        </w:tc>
      </w:tr>
      <w:tr w:rsidR="00A62695" w:rsidRPr="005B1F89" w:rsidTr="00A62695">
        <w:trPr>
          <w:trHeight w:val="1056"/>
        </w:trPr>
        <w:tc>
          <w:tcPr>
            <w:tcW w:w="4644" w:type="dxa"/>
          </w:tcPr>
          <w:p w:rsidR="00A62695" w:rsidRPr="005B1F89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школьного и муниципального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всем предметам, участие в региональном этапе по физической культуре и информатике</w:t>
            </w:r>
          </w:p>
        </w:tc>
        <w:tc>
          <w:tcPr>
            <w:tcW w:w="5704" w:type="dxa"/>
          </w:tcPr>
          <w:p w:rsidR="00A62695" w:rsidRPr="00A73411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проведения олимпиад</w:t>
            </w:r>
          </w:p>
        </w:tc>
      </w:tr>
      <w:tr w:rsidR="00A62695" w:rsidRPr="005B1F89" w:rsidTr="00A62695">
        <w:trPr>
          <w:trHeight w:val="312"/>
        </w:trPr>
        <w:tc>
          <w:tcPr>
            <w:tcW w:w="4644" w:type="dxa"/>
          </w:tcPr>
          <w:p w:rsidR="00A62695" w:rsidRPr="00A73411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етодический семинар "Эффективность урока - стимул к успеху учителя и ученика"</w:t>
            </w:r>
          </w:p>
        </w:tc>
        <w:tc>
          <w:tcPr>
            <w:tcW w:w="5704" w:type="dxa"/>
          </w:tcPr>
          <w:p w:rsidR="00A62695" w:rsidRPr="00A73411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современного урока с использованием инфраструктуры "Точки Роста"</w:t>
            </w:r>
          </w:p>
        </w:tc>
      </w:tr>
      <w:tr w:rsidR="00A62695" w:rsidRPr="005B1F89" w:rsidTr="00A62695">
        <w:trPr>
          <w:trHeight w:val="764"/>
        </w:trPr>
        <w:tc>
          <w:tcPr>
            <w:tcW w:w="4644" w:type="dxa"/>
            <w:hideMark/>
          </w:tcPr>
          <w:p w:rsidR="00A62695" w:rsidRPr="00A73411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аучно-практическая конференция в базовом округе школы</w:t>
            </w:r>
          </w:p>
        </w:tc>
        <w:tc>
          <w:tcPr>
            <w:tcW w:w="5704" w:type="dxa"/>
            <w:hideMark/>
          </w:tcPr>
          <w:p w:rsidR="00A62695" w:rsidRPr="00A73411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проектных и исследовательских работ обучающихся с использованием инфраструктуры "Точки Роста"</w:t>
            </w:r>
          </w:p>
        </w:tc>
      </w:tr>
      <w:tr w:rsidR="00A62695" w:rsidRPr="005B1F89" w:rsidTr="00A62695">
        <w:trPr>
          <w:trHeight w:val="244"/>
        </w:trPr>
        <w:tc>
          <w:tcPr>
            <w:tcW w:w="4644" w:type="dxa"/>
          </w:tcPr>
          <w:p w:rsidR="00A62695" w:rsidRPr="00A73411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наук в школе</w:t>
            </w:r>
          </w:p>
        </w:tc>
        <w:tc>
          <w:tcPr>
            <w:tcW w:w="5704" w:type="dxa"/>
          </w:tcPr>
          <w:p w:rsidR="00A62695" w:rsidRPr="00A73411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внеклассных мероприятий с использованием инфраструктуры "Точки Роста"</w:t>
            </w:r>
          </w:p>
        </w:tc>
      </w:tr>
      <w:tr w:rsidR="00A62695" w:rsidRPr="005B1F89" w:rsidTr="00A62695">
        <w:trPr>
          <w:trHeight w:val="871"/>
        </w:trPr>
        <w:tc>
          <w:tcPr>
            <w:tcW w:w="4644" w:type="dxa"/>
            <w:hideMark/>
          </w:tcPr>
          <w:p w:rsidR="00A62695" w:rsidRPr="00A73411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эстафета "Весенняя лыжня"</w:t>
            </w:r>
          </w:p>
        </w:tc>
        <w:tc>
          <w:tcPr>
            <w:tcW w:w="5704" w:type="dxa"/>
            <w:hideMark/>
          </w:tcPr>
          <w:p w:rsidR="00A62695" w:rsidRPr="00A73411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физкультуры и спорта в школе, укрепление здоровья </w:t>
            </w:r>
            <w:proofErr w:type="gramStart"/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спортивного оборудования, приобретенного по нацпроекту "Успех каждого ребенка"</w:t>
            </w:r>
          </w:p>
        </w:tc>
      </w:tr>
      <w:tr w:rsidR="00A62695" w:rsidRPr="005B1F89" w:rsidTr="00A62695">
        <w:trPr>
          <w:trHeight w:val="871"/>
        </w:trPr>
        <w:tc>
          <w:tcPr>
            <w:tcW w:w="4644" w:type="dxa"/>
            <w:hideMark/>
          </w:tcPr>
          <w:p w:rsidR="00A62695" w:rsidRPr="00A73411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Лыжные </w:t>
            </w:r>
            <w:proofErr w:type="spellStart"/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  <w:proofErr w:type="gramStart"/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</w:t>
            </w:r>
            <w:proofErr w:type="gramEnd"/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убок</w:t>
            </w:r>
            <w:proofErr w:type="spellEnd"/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</w:t>
            </w:r>
            <w:proofErr w:type="spellStart"/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Лихославльского</w:t>
            </w:r>
            <w:proofErr w:type="spellEnd"/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5704" w:type="dxa"/>
            <w:hideMark/>
          </w:tcPr>
          <w:p w:rsidR="00A62695" w:rsidRPr="00A73411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физкультуры и спорта в школе, укрепление здоровья </w:t>
            </w:r>
            <w:proofErr w:type="gramStart"/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спортивного оборудования, приобретенного по нацпроекту "Успех каждого ребенка"</w:t>
            </w:r>
          </w:p>
        </w:tc>
      </w:tr>
      <w:tr w:rsidR="00A62695" w:rsidRPr="005B1F89" w:rsidTr="00A62695">
        <w:trPr>
          <w:trHeight w:val="871"/>
        </w:trPr>
        <w:tc>
          <w:tcPr>
            <w:tcW w:w="4644" w:type="dxa"/>
            <w:hideMark/>
          </w:tcPr>
          <w:p w:rsidR="00A62695" w:rsidRPr="00A73411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спортивные соревнования "Папа, </w:t>
            </w:r>
            <w:proofErr w:type="spellStart"/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</w:t>
            </w:r>
            <w:proofErr w:type="gramStart"/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,я</w:t>
            </w:r>
            <w:proofErr w:type="spellEnd"/>
            <w:proofErr w:type="gramEnd"/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спортивная семья"</w:t>
            </w:r>
          </w:p>
        </w:tc>
        <w:tc>
          <w:tcPr>
            <w:tcW w:w="5704" w:type="dxa"/>
            <w:hideMark/>
          </w:tcPr>
          <w:p w:rsidR="00A62695" w:rsidRPr="00A73411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 и укрепление коллектива учащихся и родителей,  использование спортивного оборудования, приобретенного по нацпроекту "Успех каждого ребенка"</w:t>
            </w:r>
          </w:p>
        </w:tc>
      </w:tr>
      <w:tr w:rsidR="00A62695" w:rsidRPr="005B1F89" w:rsidTr="00A62695">
        <w:trPr>
          <w:trHeight w:val="871"/>
        </w:trPr>
        <w:tc>
          <w:tcPr>
            <w:tcW w:w="4644" w:type="dxa"/>
            <w:hideMark/>
          </w:tcPr>
          <w:p w:rsidR="00A62695" w:rsidRPr="00A73411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"День Снега" в школе</w:t>
            </w:r>
          </w:p>
        </w:tc>
        <w:tc>
          <w:tcPr>
            <w:tcW w:w="5704" w:type="dxa"/>
            <w:hideMark/>
          </w:tcPr>
          <w:p w:rsidR="00A62695" w:rsidRPr="00A73411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 и укрепление коллектива учащихся и родителей,  использование спортивного оборудования, приобретенного по нацпроекту "Успех каждого ребенка"</w:t>
            </w:r>
          </w:p>
        </w:tc>
      </w:tr>
      <w:tr w:rsidR="00A62695" w:rsidRPr="005B1F89" w:rsidTr="00A62695">
        <w:trPr>
          <w:trHeight w:val="585"/>
        </w:trPr>
        <w:tc>
          <w:tcPr>
            <w:tcW w:w="4644" w:type="dxa"/>
          </w:tcPr>
          <w:p w:rsidR="00A62695" w:rsidRPr="00A73411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в школе</w:t>
            </w:r>
          </w:p>
        </w:tc>
        <w:tc>
          <w:tcPr>
            <w:tcW w:w="5704" w:type="dxa"/>
          </w:tcPr>
          <w:p w:rsidR="00A62695" w:rsidRPr="00A73411" w:rsidRDefault="00A62695" w:rsidP="00A626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внеклассных мероприятий  с использованием спортивного оборудования, приобретенного по нацпроекту "Успех каждого ребенка"</w:t>
            </w:r>
            <w:r w:rsidRPr="005B1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62695" w:rsidRPr="00A73411" w:rsidRDefault="00A73411" w:rsidP="00A62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3411">
        <w:rPr>
          <w:rFonts w:ascii="Times New Roman" w:hAnsi="Times New Roman" w:cs="Times New Roman"/>
          <w:b/>
        </w:rPr>
        <w:t>о повышении</w:t>
      </w:r>
      <w:r w:rsidRPr="00A73411">
        <w:rPr>
          <w:rFonts w:ascii="Times New Roman" w:hAnsi="Times New Roman" w:cs="Times New Roman"/>
          <w:b/>
        </w:rPr>
        <w:t xml:space="preserve"> доступности углубленной подготовки школьников по общеобразовательным предметам, в том числе в рамках деятельности региональных центров выявления, поддержки и развития </w:t>
      </w:r>
      <w:r>
        <w:rPr>
          <w:rFonts w:ascii="Times New Roman" w:hAnsi="Times New Roman" w:cs="Times New Roman"/>
          <w:b/>
        </w:rPr>
        <w:t xml:space="preserve">способностей и талантов у детей </w:t>
      </w:r>
      <w:r w:rsidR="00A62695">
        <w:rPr>
          <w:rFonts w:ascii="Times New Roman" w:hAnsi="Times New Roman" w:cs="Times New Roman"/>
          <w:b/>
        </w:rPr>
        <w:t>в МОУ «ЛСОШ №7»</w:t>
      </w:r>
    </w:p>
    <w:p w:rsidR="00A73411" w:rsidRPr="00A73411" w:rsidRDefault="00A73411" w:rsidP="00A62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73411" w:rsidRPr="00A7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0D6"/>
    <w:multiLevelType w:val="hybridMultilevel"/>
    <w:tmpl w:val="47F84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BD"/>
    <w:rsid w:val="005B1F89"/>
    <w:rsid w:val="00A62695"/>
    <w:rsid w:val="00A73411"/>
    <w:rsid w:val="00AE00BD"/>
    <w:rsid w:val="00B8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3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3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Школа№7_2</dc:creator>
  <cp:keywords/>
  <dc:description/>
  <cp:lastModifiedBy>Школа№7_2</cp:lastModifiedBy>
  <cp:revision>2</cp:revision>
  <dcterms:created xsi:type="dcterms:W3CDTF">2022-06-29T05:21:00Z</dcterms:created>
  <dcterms:modified xsi:type="dcterms:W3CDTF">2022-06-29T05:50:00Z</dcterms:modified>
</cp:coreProperties>
</file>